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0C3" w:rsidRPr="00AD70C3" w:rsidRDefault="00AD70C3" w:rsidP="00AD70C3">
      <w:pPr>
        <w:shd w:val="clear" w:color="auto" w:fill="FFFFFF"/>
        <w:spacing w:before="75" w:after="150" w:line="240" w:lineRule="auto"/>
        <w:outlineLvl w:val="0"/>
        <w:rPr>
          <w:rFonts w:ascii="helvetica-idesignVn" w:eastAsia="Times New Roman" w:hAnsi="helvetica-idesignVn" w:cs="Helvetica"/>
          <w:b/>
          <w:bCs/>
          <w:color w:val="333333"/>
          <w:kern w:val="36"/>
          <w:sz w:val="30"/>
          <w:szCs w:val="30"/>
        </w:rPr>
      </w:pPr>
      <w:r w:rsidRPr="00AD70C3">
        <w:rPr>
          <w:rFonts w:ascii="helvetica-idesignVn" w:eastAsia="Times New Roman" w:hAnsi="helvetica-idesignVn" w:cs="Helvetica"/>
          <w:b/>
          <w:bCs/>
          <w:color w:val="333333"/>
          <w:kern w:val="36"/>
          <w:sz w:val="30"/>
          <w:szCs w:val="30"/>
        </w:rPr>
        <w:t>CÁC CHẤT DINH DƯỠNG CẦN THIẾT NHẤT CHO CON TRẺ</w:t>
      </w:r>
    </w:p>
    <w:p w:rsidR="00AD70C3" w:rsidRPr="00AD70C3" w:rsidRDefault="00AD70C3" w:rsidP="00AD70C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ctangle 3" descr="http://mnquangtrung.pgdgialam.edu.vn/suc-khoe-dinh-duong-cua-be/cac-chat-dinh-duong-can-thiet-nhat-cho-con-tre-cmobile5192-87519.as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alt="Description: http://mnquangtrung.pgdgialam.edu.vn/suc-khoe-dinh-duong-cua-be/cac-chat-dinh-duong-can-thiet-nhat-cho-con-tre-cmobile5192-87519.aspx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c4EAMAAEUGAAAOAAAAZHJzL2Uyb0RvYy54bWysVNuO0zAQfUfiHyy/u0m66SXRZtHSbhHS&#10;AisuH+DaTmKR2MF2mi6If2fstN124Qnwg2PPODNzZs7M9at926CdMFZqVeBkEmMkFNNcqqrAXz5v&#10;yBIj66jitNFKFPhRWPzq5uWL66HLxVTXuuHCIDCibD50Ba6d6/IosqwWLbUT3QkFylKbljq4miri&#10;hg5gvW2iaRzPo0Eb3hnNhLUgXY9KfBPsl6Vg7kNZWuFQU2CIzYXdhH3r9+jmmuaVoV0t2SEM+hdR&#10;tFQqcHoytaaOot7I30y1khltdekmTLeRLkvJRMAAaJL4GZpPNe1EwALJsd0pTfb/mWXvdw8GSV7g&#10;K4wUbaFEHyFpVFWNQCDiwjJI16EsrfrWg8qZXlWTruKVpA1tJ4L3k52KbM/I11oLAtWvCe+1qgjr&#10;KdmKiFFGWE3dhYoq4mopHFFew2pNmAaREYS1eisbMUuyKVku4DOhttv7Yg2dzSHmT92D8em23b1m&#10;Xy1SelVDYOLWdhA9EBHAHEXG6KEWlEPWEm8iurDhLxasoe3wTnOAT3unQyn3pWm9DygS2gfGPJ4Y&#10;I/YOMRBexekyBl4xUB3O3gPNjz93xro3QrfIHwpsILpgnO7urRufHp94X0pvZNOAnOaNuhCAzVEC&#10;ruFXr/NBBI79yOLsbnm3TEk6nd+RNF6vye1mlZL5JlnM1lfr1Wqd/PR+kzSvJedCeTdHvifpqcDH&#10;vvsjTQ+dNzL1xHirG8m9OR+SNdV21Ri0o9Bvm7BCykHz9Cy6DCPkC7A8g5RM0/j1NCOb+XJB0k06&#10;I9kiXpI4yV5n8zjN0vXmEtK9VOLfIaGhwNlsOgtVOgv6GbY4rN+x0byVDiZaI9sCAzVg+Uc09wy8&#10;UzycHZXNeD5LhQ//KRVQ7mOhA189RUf2bzV/BLoaDXQC5sHshUOtzXeMBphjBbbQo0Zg1LxVQPks&#10;SVM/+MIlnS2mcDHnmu25hipoQ+h3h9F4XLlxWPadkVUNnpKQGKVvoU1KGSjsW2iM6tBcMKsCksNc&#10;9cPw/B5ePU3/m1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S6G3OBADAABF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</w:p>
    <w:p w:rsidR="00AD70C3" w:rsidRPr="00AD70C3" w:rsidRDefault="00AD70C3" w:rsidP="00AD70C3">
      <w:pPr>
        <w:shd w:val="clear" w:color="auto" w:fill="FFFFFF"/>
        <w:spacing w:after="7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>Trong</w:t>
      </w:r>
      <w:proofErr w:type="spellEnd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>sự</w:t>
      </w:r>
      <w:proofErr w:type="spellEnd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>phát</w:t>
      </w:r>
      <w:proofErr w:type="spellEnd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>triển</w:t>
      </w:r>
      <w:proofErr w:type="spellEnd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>của</w:t>
      </w:r>
      <w:proofErr w:type="spellEnd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>trẻ</w:t>
      </w:r>
      <w:proofErr w:type="spellEnd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>cần</w:t>
      </w:r>
      <w:proofErr w:type="spellEnd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>bổ</w:t>
      </w:r>
      <w:proofErr w:type="spellEnd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sung </w:t>
      </w:r>
      <w:proofErr w:type="spellStart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>các</w:t>
      </w:r>
      <w:proofErr w:type="spellEnd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>chất</w:t>
      </w:r>
      <w:proofErr w:type="spellEnd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>dinh</w:t>
      </w:r>
      <w:proofErr w:type="spellEnd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>dưỡng</w:t>
      </w:r>
      <w:proofErr w:type="spellEnd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>cần</w:t>
      </w:r>
      <w:proofErr w:type="spellEnd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>thiết</w:t>
      </w:r>
      <w:proofErr w:type="spellEnd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. </w:t>
      </w:r>
      <w:proofErr w:type="spellStart"/>
      <w:proofErr w:type="gramStart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>Các</w:t>
      </w:r>
      <w:proofErr w:type="spellEnd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>chất</w:t>
      </w:r>
      <w:proofErr w:type="spellEnd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>dinh</w:t>
      </w:r>
      <w:proofErr w:type="spellEnd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>dưỡng</w:t>
      </w:r>
      <w:proofErr w:type="spellEnd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>này</w:t>
      </w:r>
      <w:proofErr w:type="spellEnd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>tác</w:t>
      </w:r>
      <w:proofErr w:type="spellEnd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>động</w:t>
      </w:r>
      <w:proofErr w:type="spellEnd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>đến</w:t>
      </w:r>
      <w:proofErr w:type="spellEnd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>sự</w:t>
      </w:r>
      <w:proofErr w:type="spellEnd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>phát</w:t>
      </w:r>
      <w:proofErr w:type="spellEnd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>triển</w:t>
      </w:r>
      <w:proofErr w:type="spellEnd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>xương</w:t>
      </w:r>
      <w:proofErr w:type="spellEnd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, </w:t>
      </w:r>
      <w:proofErr w:type="spellStart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>trí</w:t>
      </w:r>
      <w:proofErr w:type="spellEnd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>não</w:t>
      </w:r>
      <w:proofErr w:type="spellEnd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>của</w:t>
      </w:r>
      <w:proofErr w:type="spellEnd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>trẻ</w:t>
      </w:r>
      <w:proofErr w:type="spellEnd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>cũng</w:t>
      </w:r>
      <w:proofErr w:type="spellEnd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>như</w:t>
      </w:r>
      <w:proofErr w:type="spellEnd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>giúp</w:t>
      </w:r>
      <w:proofErr w:type="spellEnd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>trẻ</w:t>
      </w:r>
      <w:proofErr w:type="spellEnd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>phát</w:t>
      </w:r>
      <w:proofErr w:type="spellEnd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>triển</w:t>
      </w:r>
      <w:proofErr w:type="spellEnd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>ổn</w:t>
      </w:r>
      <w:proofErr w:type="spellEnd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>định</w:t>
      </w:r>
      <w:proofErr w:type="spellEnd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>và</w:t>
      </w:r>
      <w:proofErr w:type="spellEnd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>toàn</w:t>
      </w:r>
      <w:proofErr w:type="spellEnd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>diện</w:t>
      </w:r>
      <w:proofErr w:type="spellEnd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>hơn</w:t>
      </w:r>
      <w:proofErr w:type="spellEnd"/>
      <w:r w:rsidRPr="00AD70C3">
        <w:rPr>
          <w:rFonts w:ascii="Arial" w:eastAsia="Times New Roman" w:hAnsi="Arial" w:cs="Arial"/>
          <w:b/>
          <w:bCs/>
          <w:color w:val="004175"/>
          <w:sz w:val="21"/>
          <w:szCs w:val="21"/>
        </w:rPr>
        <w:t>.</w:t>
      </w:r>
      <w:proofErr w:type="gramEnd"/>
    </w:p>
    <w:p w:rsidR="00AD70C3" w:rsidRPr="00AD70C3" w:rsidRDefault="00AD70C3" w:rsidP="00AD70C3">
      <w:pPr>
        <w:shd w:val="clear" w:color="auto" w:fill="FFFFFF"/>
        <w:spacing w:after="150" w:line="375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http://quantri.longbien.edu.vn/https:/admin.longbien.edu.vn/UploadFolderNew/SGDLongBien/Image/mngiathuong/MNGTnguyennga/Dinh%20duong/cac-chat-dinh-duong-can-thiet-cho-tre.jpg?w=600?w=600?w=8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Description: http://quantri.longbien.edu.vn/https:/admin.longbien.edu.vn/UploadFolderNew/SGDLongBien/Image/mngiathuong/MNGTnguyennga/Dinh%20duong/cac-chat-dinh-duong-can-thiet-cho-tre.jpg?w=600?w=600?w=80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gqsMAMAAIAGAAAOAAAAZHJzL2Uyb0RvYy54bWysVdtu2zAMfR+wfxAE7NHxZU4aG3WLNq6L&#10;AW1XrNsHKJJsa7MlT1LidMP+fZRyadruaZsfBImUSB7ykD493/QdWnNthJIFjicRRlxSxYRsCvzl&#10;cxXMMTKWSEY6JXmBH7nB52dv35yOQ84T1aqOcY3AiDT5OBS4tXbIw9DQlvfETNTAJShrpXti4aib&#10;kGkygvW+C5MomoWj0mzQinJjQFpulfjM269rTu3Hujbcoq7AEJv1q/br0q3h2SnJG02GVtBdGOQv&#10;ouiJkOD0YKoklqCVFq9M9YJqZVRtJ1T1oaprQbnHAGji6AWah5YM3GOB5JjhkCbz/8zSu/W9RoIV&#10;OMFIkh5K9AmSRmTTcQQixg2FdO3K8n1FpNViArVsloLLCWeryVqGTm3ykLBeyFfKL0OnCKt8pe/4&#10;GD5clzfw/hLehx960vCwl40gtl2BNLy9u/4sm9Ujl7IhYSlk+y6JmFdRQgPaEhsAu9rAywJKZGBb&#10;wS1oVGA1n3wdmvOxmEXRYZ1Hvs4jhAhwH4Z77SplhhtFvxkk1aIFuPzCDAAcOAx52Iu0VmPLCYOE&#10;x44q4TMb7mDAGlqOt4pB5sjKKs+CTa175wPqizaebI8HsvGNRRSE76PUBYYoqHZ754Hk+8eDNvaa&#10;qx65TYE1ROeNk/WNsdur+yvOl1SV6DrP504+E4DNrQRcw1Onc0F4ev7MouxqfjVPgzSZXQVpVJbB&#10;RbVIg1kVn0zL9+ViUca/nN84zVvBGJfOzb5V4vTAjX3L/pHhu6bdkvzQLEZ1gjlzLiSjm+Wi02hN&#10;oFUr//mUg+bpWvg8DJ8vwPICUpyk0WWSBdVsfhKkVToNspNoHkRxdpnNojRLy+o5pBsh+b9DQmOB&#10;s2ky9VU6CvoFtsh/r7GRvBcWhmEn+gIDNeDbjifHwCvJfGktEd12f5QKF/5TKqDc+0J7vjqKunlo&#10;8qVij0BXrYBOwDwY27Bplf6B0QgjsMAGGlxzjLoPEiifxWnqZqY/pNOTBA76WLM81hAJHQijwmK0&#10;3S7sds6uBi2aFjzFPjFSXUCb1MJT+CmqXXPBmPNIdiPZzdHjs7/19OM4+w0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CrvgqsMAMA&#10;AIAGAAAOAAAAAAAAAAAAAAAAAC4CAABkcnMvZTJvRG9jLnhtbFBLAQItABQABgAIAAAAIQBMoOks&#10;2AAAAAMBAAAPAAAAAAAAAAAAAAAAAIoFAABkcnMvZG93bnJldi54bWxQSwUGAAAAAAQABADzAAAA&#10;jwYAAAAA&#10;" filled="f" stroked="f">
                <o:lock v:ext="edit" aspectratio="t"/>
                <w10:anchorlock/>
              </v:rect>
            </w:pict>
          </mc:Fallback>
        </mc:AlternateContent>
      </w:r>
    </w:p>
    <w:p w:rsidR="00AD70C3" w:rsidRPr="00AD70C3" w:rsidRDefault="00AD70C3" w:rsidP="00AD70C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Segoe UI" w:eastAsia="Times New Roman" w:hAnsi="Segoe UI" w:cs="Segoe UI"/>
          <w:b/>
          <w:bCs/>
          <w:color w:val="FF9F39"/>
          <w:sz w:val="24"/>
          <w:szCs w:val="24"/>
        </w:rPr>
      </w:pPr>
      <w:proofErr w:type="spellStart"/>
      <w:r w:rsidRPr="00AD70C3">
        <w:rPr>
          <w:rFonts w:ascii="Arial" w:eastAsia="Times New Roman" w:hAnsi="Arial" w:cs="Arial"/>
          <w:b/>
          <w:bCs/>
          <w:color w:val="FF9F39"/>
          <w:sz w:val="24"/>
          <w:szCs w:val="24"/>
        </w:rPr>
        <w:t>Canxi</w:t>
      </w:r>
      <w:proofErr w:type="spellEnd"/>
    </w:p>
    <w:p w:rsidR="00AD70C3" w:rsidRPr="00AD70C3" w:rsidRDefault="00AD70C3" w:rsidP="00AD70C3">
      <w:pPr>
        <w:shd w:val="clear" w:color="auto" w:fill="FFFFFF"/>
        <w:spacing w:after="0" w:line="375" w:lineRule="atLeast"/>
        <w:jc w:val="both"/>
        <w:textAlignment w:val="baseline"/>
        <w:rPr>
          <w:rFonts w:ascii="Segoe UI" w:eastAsia="Times New Roman" w:hAnsi="Segoe UI" w:cs="Segoe UI"/>
          <w:color w:val="3F3F3F"/>
          <w:sz w:val="21"/>
          <w:szCs w:val="21"/>
        </w:rPr>
      </w:pPr>
      <w:proofErr w:type="gram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Protein,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chất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béo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,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chất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khoáng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, vitamin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là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những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nhóm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 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fldChar w:fldCharType="begin"/>
      </w:r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instrText xml:space="preserve"> HYPERLINK "http://bekhoemevui.vn/category/dinh-duong-cho-be/" \o "Dinh dưỡng" </w:instrText>
      </w:r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fldChar w:fldCharType="separate"/>
      </w:r>
      <w:r w:rsidRPr="00AD70C3">
        <w:rPr>
          <w:rFonts w:ascii="Arial" w:eastAsia="Times New Roman" w:hAnsi="Arial" w:cs="Arial"/>
          <w:color w:val="337AB7"/>
          <w:sz w:val="21"/>
          <w:szCs w:val="21"/>
        </w:rPr>
        <w:t>dinh</w:t>
      </w:r>
      <w:proofErr w:type="spellEnd"/>
      <w:r w:rsidRPr="00AD70C3">
        <w:rPr>
          <w:rFonts w:ascii="Arial" w:eastAsia="Times New Roman" w:hAnsi="Arial" w:cs="Arial"/>
          <w:color w:val="337AB7"/>
          <w:sz w:val="21"/>
          <w:szCs w:val="21"/>
        </w:rPr>
        <w:t xml:space="preserve"> </w:t>
      </w:r>
      <w:proofErr w:type="spellStart"/>
      <w:r w:rsidRPr="00AD70C3">
        <w:rPr>
          <w:rFonts w:ascii="Arial" w:eastAsia="Times New Roman" w:hAnsi="Arial" w:cs="Arial"/>
          <w:color w:val="337AB7"/>
          <w:sz w:val="21"/>
          <w:szCs w:val="21"/>
        </w:rPr>
        <w:t>dưỡng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fldChar w:fldCharType="end"/>
      </w:r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 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cần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cung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cấp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hằng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ngày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cho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trẻ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đóng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vai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trò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quan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trọng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trong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sự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phát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triển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.</w:t>
      </w:r>
      <w:proofErr w:type="gram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Tuy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nhiên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,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trong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quá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trình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phát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triển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ấy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canxi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là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chất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kích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thích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sự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phát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triển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xương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và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trí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não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giúp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bé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có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sự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tăng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trưởng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toàn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diện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hơn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.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Trẻ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em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khi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thiếu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canxi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sẽ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bị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xương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nhỏ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,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yếu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xương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,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chậm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lớn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,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lùn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,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còi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xương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,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xương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biến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dạng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,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răng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không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đều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,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răng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bị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dị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hình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,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chất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lượng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răng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kém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và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bị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sâu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răng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. </w:t>
      </w:r>
      <w:proofErr w:type="spellStart"/>
      <w:proofErr w:type="gram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Ngoài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ra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,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canxi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có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vai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trò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quan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trọng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trong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dẫn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truyền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thần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kinh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.</w:t>
      </w:r>
      <w:proofErr w:type="gramEnd"/>
    </w:p>
    <w:p w:rsidR="00AD70C3" w:rsidRPr="00AD70C3" w:rsidRDefault="00AD70C3" w:rsidP="00AD70C3">
      <w:pPr>
        <w:shd w:val="clear" w:color="auto" w:fill="FFFFFF"/>
        <w:spacing w:before="75" w:after="75" w:line="375" w:lineRule="atLeast"/>
        <w:jc w:val="both"/>
        <w:textAlignment w:val="baseline"/>
        <w:rPr>
          <w:rFonts w:ascii="Segoe UI" w:eastAsia="Times New Roman" w:hAnsi="Segoe UI" w:cs="Segoe UI"/>
          <w:color w:val="3F3F3F"/>
          <w:sz w:val="21"/>
          <w:szCs w:val="21"/>
        </w:rPr>
      </w:pPr>
      <w:proofErr w:type="spellStart"/>
      <w:proofErr w:type="gram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Trẻ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em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thiếu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canxi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 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thường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có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biểu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hiện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khóc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đêm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,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đêm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ngủ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giật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mình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hay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quấy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khóc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,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dễ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nổi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cáu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,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rối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loạn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chức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năng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vận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động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,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không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tập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trung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tinh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thần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.</w:t>
      </w:r>
      <w:proofErr w:type="gram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proofErr w:type="gram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Canxi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còn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là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chất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quan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trọng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tham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gia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hệ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miễn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dịch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của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cơ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thể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.</w:t>
      </w:r>
      <w:proofErr w:type="gram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Chính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vì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vậy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,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cần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phải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bổ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sung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đầy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đủ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canxi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cho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trẻ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ngay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từ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khi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trẻ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ở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trong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bụng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mẹ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đến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khi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chào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đời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và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trong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suốt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quá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trình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phát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triển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cơ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thể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.</w:t>
      </w:r>
    </w:p>
    <w:p w:rsidR="00AD70C3" w:rsidRPr="00AD70C3" w:rsidRDefault="00AD70C3" w:rsidP="00AD70C3">
      <w:pPr>
        <w:shd w:val="clear" w:color="auto" w:fill="F1F1F1"/>
        <w:spacing w:after="0" w:line="375" w:lineRule="atLeast"/>
        <w:jc w:val="center"/>
        <w:textAlignment w:val="baseline"/>
        <w:rPr>
          <w:rFonts w:ascii="Segoe UI" w:eastAsia="Times New Roman" w:hAnsi="Segoe UI" w:cs="Segoe UI"/>
          <w:color w:val="3F3F3F"/>
          <w:sz w:val="21"/>
          <w:szCs w:val="21"/>
        </w:rPr>
      </w:pPr>
      <w:r>
        <w:rPr>
          <w:rFonts w:ascii="Arial" w:eastAsia="Times New Roman" w:hAnsi="Arial" w:cs="Arial"/>
          <w:noProof/>
          <w:color w:val="337AB7"/>
          <w:sz w:val="21"/>
          <w:szCs w:val="21"/>
        </w:rPr>
        <mc:AlternateContent>
          <mc:Choice Requires="wps">
            <w:drawing>
              <wp:inline distT="0" distB="0" distL="0" distR="0">
                <wp:extent cx="5715000" cy="4181475"/>
                <wp:effectExtent l="0" t="0" r="0" b="0"/>
                <wp:docPr id="1" name="Rectangle 1" descr="Các chất dinh dưỡng cần thiết nhất cho con trẻ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00" cy="418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Description: Các chất dinh dưỡng cần thiết nhất cho con trẻ" href="http://bekhoemevui.vn/wp-content/uploads/2014/07/cac-chat-dinh-duong-can-thiet-cho-tre.jpg?w=600?w=600?w=600" style="width:450pt;height:3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i2pKgMAAHIGAAAOAAAAZHJzL2Uyb0RvYy54bWysVc1u1DAQviPxDpbvaZIl+5Oo26rddFGl&#10;AhWFB/A6zsaqYwfb27QgHqYHxJVze+CAxHvsmzB2dre7LRISsIfIHtsz8833zez+4XUt0BXThis5&#10;xvFehBGTVBVczsf4/btpMMLIWCILIpRkY3zDDD48eP5sv20y1lOVEgXTCJxIk7XNGFfWNlkYGlqx&#10;mpg91TAJh6XSNbGw1fOw0KQF77UIe1E0CFuli0YryowBa94d4gPvvywZtW/K0jCLxBhDbtZ/tf/O&#10;3Dc82CfZXJOm4nSVBvmLLGrCJQTduMqJJWih+RNXNadaGVXaParqUJUlp8xjADRx9AjNRUUa5rFA&#10;cUyzKZP5f27p66tzjXgB3GEkSQ0UvYWiETkXDIGpYIZCuSY/bimi1fLui0XAbYWKn9+W97dyjujy&#10;7qtEtuLLu+8Wye4KrRSiCsx6eXfv61IJLi8ngtPLFQpw+meuu/rkii5qJm1HuGaCWFCbqXhjMNKZ&#10;S16fFrHjMmwbk3lMTgF+edGca8eMac4UvTRIqkkF8NiRaQBoh3tt0lq1FSMFFHjHXefDOTTgDc3a&#10;V6qASpGFVR7ddalrFwPyRddeXDcbcbFriygY+8O4H0WgQQpnSTyKk2Hfp0yy9fNGG/uSqRq5BYCC&#10;/Lx7cnVmrENHsvUVF02qKRfCK1jIHQNc7CwQHJ66M5eGF+SnNEpPRiejJEh6g5MgifI8OJpOkmAw&#10;jYf9/EU+meTxZxc3TrKKFwWTLsy6OeLkCXG/1fSqTTtZb9rDKMEL586lZPR8NhEaXRFozqn/rQqy&#10;dS3cTcMXAbA8ghT3kui4lwbTwWgYJNOkH6TDaBREcXqcDqIkTfLpLqQzLtm/Q0LtGKf9Xt+ztJX0&#10;I2xAu2O+Y3DnWs0tjD/B6zEebS6RzGnwRBaeWku46NZbpXDpP5QC6F4T7RvAibTT/0wVNyBYrUBO&#10;ID0Y1LColP6IUQtDb4zNhwXRDCNxKkH0aZwkbkr6TdIf9mCjt09m2ydEQp9DH1uMuuXEwg6eLBrN&#10;5xVEin1hpDqCRim5l7Broi6rVbfCYPNIVkPYTc7tvb/18Fdx8AsAAP//AwBQSwMEFAAGAAgAAAAh&#10;AHpgzkXaAAAABQEAAA8AAABkcnMvZG93bnJldi54bWxMj8FqwzAQRO+F/IPYQm+N1ECM61oOIVCC&#10;eyg4yQco1sY2sVbGUhLn77Ptpb0MDLPMvM1Xk+vFFcfQedLwNlcgkGpvO2o0HPafrymIEA1Z03tC&#10;DXcMsCpmT7nJrL9RhdddbASXUMiMhjbGIZMy1C06E+Z+QOLs5EdnItuxkXY0Ny53vVwolUhnOuKF&#10;1gy4abE+7y5OwyJF+1120W/Lc1kl5OjrUG21fnme1h8gIk7x7xh+8BkdCmY6+gvZIHoN/Ej8Vc7e&#10;lWJ71JAs0yXIIpf/6YsHAAAA//8DAFBLAwQUAAYACAAAACEA4qzq3AMBAACXAQAAGQAAAGRycy9f&#10;cmVscy9lMm9Eb2MueG1sLnJlbHOE0M1qwzAMB/D7YO8QfHecjtGN0aSXbdDDLqN7AM1WYreJZGyl&#10;H28/77DRwmAXgRD6/ZFW69M0VgdMOTC1alE3qkKy7AINrfrYvupHVWUBcjAyYavOmNW6u71ZveMI&#10;UpayDzFXRaHcKi8Sn4zJ1uMEueaIVCY9pwmktGkwEeweBjR3TbM06dJQ3ZVZbVyr0sYtVLU9x5L8&#10;v819Hyw+s50nJPkjwvgipTHQvqCQBpRf9hP3nnHCwxzqA5lj1JZJvpk5jgwuF25xb5oHY8Fq60F0&#10;+ZHXbmYatAXS4gNKmbCWhPUuDutju2yay/qT+sauHPRyEkwEozLdyly9s/sCAAD//wMAUEsBAi0A&#10;FAAGAAgAAAAhALaDOJL+AAAA4QEAABMAAAAAAAAAAAAAAAAAAAAAAFtDb250ZW50X1R5cGVzXS54&#10;bWxQSwECLQAUAAYACAAAACEAOP0h/9YAAACUAQAACwAAAAAAAAAAAAAAAAAvAQAAX3JlbHMvLnJl&#10;bHNQSwECLQAUAAYACAAAACEAO8ItqSoDAAByBgAADgAAAAAAAAAAAAAAAAAuAgAAZHJzL2Uyb0Rv&#10;Yy54bWxQSwECLQAUAAYACAAAACEAemDORdoAAAAFAQAADwAAAAAAAAAAAAAAAACEBQAAZHJzL2Rv&#10;d25yZXYueG1sUEsBAi0AFAAGAAgAAAAhAOKs6twDAQAAlwEAABkAAAAAAAAAAAAAAAAAiwYAAGRy&#10;cy9fcmVscy9lMm9Eb2MueG1sLnJlbHNQSwUGAAAAAAUABQA6AQAAx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AD70C3" w:rsidRPr="00AD70C3" w:rsidRDefault="00AD70C3" w:rsidP="00AD70C3">
      <w:pPr>
        <w:shd w:val="clear" w:color="auto" w:fill="F1F1F1"/>
        <w:spacing w:before="75" w:after="150" w:line="375" w:lineRule="atLeast"/>
        <w:jc w:val="center"/>
        <w:textAlignment w:val="baseline"/>
        <w:rPr>
          <w:rFonts w:ascii="Arial" w:eastAsia="Times New Roman" w:hAnsi="Arial" w:cs="Arial"/>
          <w:color w:val="3F3F3F"/>
          <w:sz w:val="21"/>
          <w:szCs w:val="21"/>
        </w:rPr>
      </w:pPr>
      <w:proofErr w:type="spellStart"/>
      <w:r w:rsidRPr="00AD70C3">
        <w:rPr>
          <w:rFonts w:ascii="Arial" w:eastAsia="Times New Roman" w:hAnsi="Arial" w:cs="Arial"/>
          <w:color w:val="3F3F3F"/>
          <w:sz w:val="21"/>
          <w:szCs w:val="21"/>
        </w:rPr>
        <w:t>Ảnh</w:t>
      </w:r>
      <w:proofErr w:type="spellEnd"/>
      <w:r w:rsidRPr="00AD70C3">
        <w:rPr>
          <w:rFonts w:ascii="Arial" w:eastAsia="Times New Roman" w:hAnsi="Arial" w:cs="Arial"/>
          <w:color w:val="3F3F3F"/>
          <w:sz w:val="21"/>
          <w:szCs w:val="21"/>
        </w:rPr>
        <w:t xml:space="preserve">: </w:t>
      </w:r>
      <w:proofErr w:type="spellStart"/>
      <w:r w:rsidRPr="00AD70C3">
        <w:rPr>
          <w:rFonts w:ascii="Arial" w:eastAsia="Times New Roman" w:hAnsi="Arial" w:cs="Arial"/>
          <w:color w:val="3F3F3F"/>
          <w:sz w:val="21"/>
          <w:szCs w:val="21"/>
        </w:rPr>
        <w:t>Sưu</w:t>
      </w:r>
      <w:proofErr w:type="spellEnd"/>
      <w:r w:rsidRPr="00AD70C3">
        <w:rPr>
          <w:rFonts w:ascii="Arial" w:eastAsia="Times New Roman" w:hAnsi="Arial" w:cs="Arial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Arial" w:eastAsia="Times New Roman" w:hAnsi="Arial" w:cs="Arial"/>
          <w:color w:val="3F3F3F"/>
          <w:sz w:val="21"/>
          <w:szCs w:val="21"/>
        </w:rPr>
        <w:t>tầm</w:t>
      </w:r>
      <w:proofErr w:type="spellEnd"/>
      <w:r w:rsidRPr="00AD70C3">
        <w:rPr>
          <w:rFonts w:ascii="Arial" w:eastAsia="Times New Roman" w:hAnsi="Arial" w:cs="Arial"/>
          <w:color w:val="3F3F3F"/>
          <w:sz w:val="21"/>
          <w:szCs w:val="21"/>
        </w:rPr>
        <w:t xml:space="preserve"> Internet</w:t>
      </w:r>
    </w:p>
    <w:p w:rsidR="00AD70C3" w:rsidRPr="00AD70C3" w:rsidRDefault="00AD70C3" w:rsidP="00AD70C3">
      <w:pPr>
        <w:shd w:val="clear" w:color="auto" w:fill="FFFFFF"/>
        <w:spacing w:after="0" w:line="375" w:lineRule="atLeast"/>
        <w:jc w:val="center"/>
        <w:textAlignment w:val="baseline"/>
        <w:rPr>
          <w:rFonts w:ascii="Segoe UI" w:eastAsia="Times New Roman" w:hAnsi="Segoe UI" w:cs="Segoe UI"/>
          <w:color w:val="3F3F3F"/>
          <w:sz w:val="21"/>
          <w:szCs w:val="21"/>
        </w:rPr>
      </w:pPr>
      <w:proofErr w:type="spellStart"/>
      <w:r w:rsidRPr="00AD70C3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Bổ</w:t>
      </w:r>
      <w:proofErr w:type="spellEnd"/>
      <w:r w:rsidRPr="00AD70C3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 xml:space="preserve"> sung </w:t>
      </w:r>
      <w:proofErr w:type="spellStart"/>
      <w:r w:rsidRPr="00AD70C3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đầy</w:t>
      </w:r>
      <w:proofErr w:type="spellEnd"/>
      <w:r w:rsidRPr="00AD70C3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đủ</w:t>
      </w:r>
      <w:proofErr w:type="spellEnd"/>
      <w:r w:rsidRPr="00AD70C3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dưỡng</w:t>
      </w:r>
      <w:proofErr w:type="spellEnd"/>
      <w:r w:rsidRPr="00AD70C3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chất</w:t>
      </w:r>
      <w:proofErr w:type="spellEnd"/>
      <w:r w:rsidRPr="00AD70C3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để</w:t>
      </w:r>
      <w:proofErr w:type="spellEnd"/>
      <w:r w:rsidRPr="00AD70C3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 xml:space="preserve"> con </w:t>
      </w:r>
      <w:proofErr w:type="spellStart"/>
      <w:r w:rsidRPr="00AD70C3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cao</w:t>
      </w:r>
      <w:proofErr w:type="spellEnd"/>
      <w:r w:rsidRPr="00AD70C3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lớn</w:t>
      </w:r>
      <w:proofErr w:type="spellEnd"/>
      <w:r w:rsidRPr="00AD70C3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và</w:t>
      </w:r>
      <w:proofErr w:type="spellEnd"/>
      <w:r w:rsidRPr="00AD70C3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khoẻ</w:t>
      </w:r>
      <w:proofErr w:type="spellEnd"/>
      <w:r w:rsidRPr="00AD70C3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mạnh</w:t>
      </w:r>
      <w:proofErr w:type="spellEnd"/>
    </w:p>
    <w:p w:rsidR="00AD70C3" w:rsidRPr="00AD70C3" w:rsidRDefault="00AD70C3" w:rsidP="00AD70C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Segoe UI" w:eastAsia="Times New Roman" w:hAnsi="Segoe UI" w:cs="Segoe UI"/>
          <w:b/>
          <w:bCs/>
          <w:color w:val="FF9F39"/>
          <w:sz w:val="24"/>
          <w:szCs w:val="24"/>
        </w:rPr>
      </w:pPr>
      <w:proofErr w:type="spellStart"/>
      <w:r w:rsidRPr="00AD70C3">
        <w:rPr>
          <w:rFonts w:ascii="Arial" w:eastAsia="Times New Roman" w:hAnsi="Arial" w:cs="Arial"/>
          <w:b/>
          <w:bCs/>
          <w:color w:val="FF9F39"/>
          <w:sz w:val="24"/>
          <w:szCs w:val="24"/>
        </w:rPr>
        <w:t>Kẽm</w:t>
      </w:r>
      <w:proofErr w:type="spellEnd"/>
    </w:p>
    <w:p w:rsidR="00AD70C3" w:rsidRPr="00AD70C3" w:rsidRDefault="00AD70C3" w:rsidP="00AD70C3">
      <w:pPr>
        <w:shd w:val="clear" w:color="auto" w:fill="FFFFFF"/>
        <w:spacing w:before="75" w:after="75" w:line="375" w:lineRule="atLeast"/>
        <w:jc w:val="both"/>
        <w:textAlignment w:val="baseline"/>
        <w:rPr>
          <w:rFonts w:ascii="Segoe UI" w:eastAsia="Times New Roman" w:hAnsi="Segoe UI" w:cs="Segoe UI"/>
          <w:color w:val="3F3F3F"/>
          <w:sz w:val="21"/>
          <w:szCs w:val="21"/>
        </w:rPr>
      </w:pP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lastRenderedPageBreak/>
        <w:t>Khi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nhắc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đến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thành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phần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dinh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dưỡng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bổ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sung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cho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trẻ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,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ít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mẹ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nghĩ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đến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kẽm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. </w:t>
      </w:r>
      <w:proofErr w:type="spellStart"/>
      <w:proofErr w:type="gram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Nhưng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kẽm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đóng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vai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trò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quan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trọng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trong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việc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phát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triển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khứu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giác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của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trẻ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,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giúp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duy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trì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và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bảo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vệ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các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tế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bào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vị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giác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và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khứu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giác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.</w:t>
      </w:r>
      <w:proofErr w:type="gramEnd"/>
    </w:p>
    <w:p w:rsidR="00AD70C3" w:rsidRPr="00AD70C3" w:rsidRDefault="00AD70C3" w:rsidP="00AD70C3">
      <w:pPr>
        <w:shd w:val="clear" w:color="auto" w:fill="FFFFFF"/>
        <w:spacing w:after="0" w:line="375" w:lineRule="atLeast"/>
        <w:jc w:val="both"/>
        <w:textAlignment w:val="baseline"/>
        <w:rPr>
          <w:rFonts w:ascii="Segoe UI" w:eastAsia="Times New Roman" w:hAnsi="Segoe UI" w:cs="Segoe UI"/>
          <w:color w:val="3F3F3F"/>
          <w:sz w:val="21"/>
          <w:szCs w:val="21"/>
        </w:rPr>
      </w:pP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Thiếu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kẽm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,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sự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chuyển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hóa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của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các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tế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bào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vị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giác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bị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ảnh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hưởng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,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gây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biếng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proofErr w:type="gram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ăn</w:t>
      </w:r>
      <w:proofErr w:type="spellEnd"/>
      <w:proofErr w:type="gram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do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rối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loạn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vị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giác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. 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fldChar w:fldCharType="begin"/>
      </w:r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instrText xml:space="preserve"> HYPERLINK "http://bekhoemevui.vn/category/benh-thuong-gap/tre-bieng-an/" \o "Trẻ biếng ăn" </w:instrText>
      </w:r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fldChar w:fldCharType="separate"/>
      </w:r>
      <w:r w:rsidRPr="00AD70C3">
        <w:rPr>
          <w:rFonts w:ascii="Arial" w:eastAsia="Times New Roman" w:hAnsi="Arial" w:cs="Arial"/>
          <w:color w:val="337AB7"/>
          <w:sz w:val="21"/>
          <w:szCs w:val="21"/>
        </w:rPr>
        <w:t>Trẻ</w:t>
      </w:r>
      <w:proofErr w:type="spellEnd"/>
      <w:r w:rsidRPr="00AD70C3">
        <w:rPr>
          <w:rFonts w:ascii="Arial" w:eastAsia="Times New Roman" w:hAnsi="Arial" w:cs="Arial"/>
          <w:color w:val="337AB7"/>
          <w:sz w:val="21"/>
          <w:szCs w:val="21"/>
        </w:rPr>
        <w:t xml:space="preserve"> </w:t>
      </w:r>
      <w:proofErr w:type="spellStart"/>
      <w:r w:rsidRPr="00AD70C3">
        <w:rPr>
          <w:rFonts w:ascii="Arial" w:eastAsia="Times New Roman" w:hAnsi="Arial" w:cs="Arial"/>
          <w:color w:val="337AB7"/>
          <w:sz w:val="21"/>
          <w:szCs w:val="21"/>
        </w:rPr>
        <w:t>em</w:t>
      </w:r>
      <w:proofErr w:type="spellEnd"/>
      <w:r w:rsidRPr="00AD70C3">
        <w:rPr>
          <w:rFonts w:ascii="Arial" w:eastAsia="Times New Roman" w:hAnsi="Arial" w:cs="Arial"/>
          <w:color w:val="337AB7"/>
          <w:sz w:val="21"/>
          <w:szCs w:val="21"/>
        </w:rPr>
        <w:t xml:space="preserve"> </w:t>
      </w:r>
      <w:proofErr w:type="spellStart"/>
      <w:r w:rsidRPr="00AD70C3">
        <w:rPr>
          <w:rFonts w:ascii="Arial" w:eastAsia="Times New Roman" w:hAnsi="Arial" w:cs="Arial"/>
          <w:color w:val="337AB7"/>
          <w:sz w:val="21"/>
          <w:szCs w:val="21"/>
        </w:rPr>
        <w:t>biếng</w:t>
      </w:r>
      <w:proofErr w:type="spellEnd"/>
      <w:r w:rsidRPr="00AD70C3">
        <w:rPr>
          <w:rFonts w:ascii="Arial" w:eastAsia="Times New Roman" w:hAnsi="Arial" w:cs="Arial"/>
          <w:color w:val="337AB7"/>
          <w:sz w:val="21"/>
          <w:szCs w:val="21"/>
        </w:rPr>
        <w:t xml:space="preserve"> </w:t>
      </w:r>
      <w:proofErr w:type="spellStart"/>
      <w:proofErr w:type="gramStart"/>
      <w:r w:rsidRPr="00AD70C3">
        <w:rPr>
          <w:rFonts w:ascii="Arial" w:eastAsia="Times New Roman" w:hAnsi="Arial" w:cs="Arial"/>
          <w:color w:val="337AB7"/>
          <w:sz w:val="21"/>
          <w:szCs w:val="21"/>
        </w:rPr>
        <w:t>ăn</w:t>
      </w:r>
      <w:proofErr w:type="spellEnd"/>
      <w:proofErr w:type="gram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fldChar w:fldCharType="end"/>
      </w:r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 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sẽ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bị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suy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dinh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dưỡng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,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ảnh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hưởng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đến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sự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tăng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trưởng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và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phát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triển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.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Đối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với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những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trẻ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chậm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lớn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,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suy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dinh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dưỡng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,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còi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xương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được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bổ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sung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kẽm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sẽ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có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tác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động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tích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cực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cải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thiện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rõ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rệt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về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cả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cân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nặng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và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chiều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cao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.</w:t>
      </w:r>
    </w:p>
    <w:p w:rsidR="00AD70C3" w:rsidRPr="00AD70C3" w:rsidRDefault="00AD70C3" w:rsidP="00AD70C3">
      <w:pPr>
        <w:shd w:val="clear" w:color="auto" w:fill="FFFFFF"/>
        <w:spacing w:before="75" w:after="75" w:line="375" w:lineRule="atLeast"/>
        <w:jc w:val="both"/>
        <w:textAlignment w:val="baseline"/>
        <w:rPr>
          <w:rFonts w:ascii="Segoe UI" w:eastAsia="Times New Roman" w:hAnsi="Segoe UI" w:cs="Segoe UI"/>
          <w:color w:val="3F3F3F"/>
          <w:sz w:val="21"/>
          <w:szCs w:val="21"/>
        </w:rPr>
      </w:pPr>
      <w:proofErr w:type="spellStart"/>
      <w:proofErr w:type="gram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Kẽm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là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chất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xúc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tác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không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thể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thiếu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của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quá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trình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phân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chia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tế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bào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,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thúc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đẩy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sự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tăng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trưởng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.</w:t>
      </w:r>
      <w:proofErr w:type="gram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Do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đó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nếu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thiếu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kẽm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,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sự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phân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chia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tế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bào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sẽ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khó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xảy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ra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nên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ảnh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hưởng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trầm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trọng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tới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sự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tăng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trưởng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. </w:t>
      </w:r>
      <w:proofErr w:type="spellStart"/>
      <w:proofErr w:type="gram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Ngoài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ra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,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kẽm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còn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tham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gia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vào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quá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trình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sinh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tổng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hợp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và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điều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hòa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chức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năng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của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hormone GH, IGF-I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là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những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hormone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tăng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trưởng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và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kích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thích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tăng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trưởng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.</w:t>
      </w:r>
      <w:proofErr w:type="gramEnd"/>
    </w:p>
    <w:p w:rsidR="00AD70C3" w:rsidRPr="00AD70C3" w:rsidRDefault="00AD70C3" w:rsidP="00AD70C3">
      <w:pPr>
        <w:shd w:val="clear" w:color="auto" w:fill="FFFFFF"/>
        <w:spacing w:before="75" w:after="75" w:line="375" w:lineRule="atLeast"/>
        <w:jc w:val="both"/>
        <w:textAlignment w:val="baseline"/>
        <w:rPr>
          <w:rFonts w:ascii="Segoe UI" w:eastAsia="Times New Roman" w:hAnsi="Segoe UI" w:cs="Segoe UI"/>
          <w:color w:val="3F3F3F"/>
          <w:sz w:val="21"/>
          <w:szCs w:val="21"/>
        </w:rPr>
      </w:pP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Ngoài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kèm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thì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lysine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cũng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là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acid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amin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thiết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yếu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giúp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trẻ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ăn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ngon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miệng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,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gia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tăng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chuyển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hóa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,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hấp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proofErr w:type="gram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thu</w:t>
      </w:r>
      <w:proofErr w:type="spellEnd"/>
      <w:proofErr w:type="gram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tối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đa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dinh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dưỡng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,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duy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trì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canxi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và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tăng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trưởng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chiều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cao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. </w:t>
      </w:r>
      <w:proofErr w:type="spellStart"/>
      <w:proofErr w:type="gram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Việc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thiếu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hụt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chất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này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có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thể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khiến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trẻ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chậm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lớn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,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biếng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ăn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,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thiếu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men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tiêu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hóa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và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nội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tiết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tố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.</w:t>
      </w:r>
      <w:proofErr w:type="gramEnd"/>
    </w:p>
    <w:p w:rsidR="00AD70C3" w:rsidRPr="00AD70C3" w:rsidRDefault="00AD70C3" w:rsidP="00AD70C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Segoe UI" w:eastAsia="Times New Roman" w:hAnsi="Segoe UI" w:cs="Segoe UI"/>
          <w:b/>
          <w:bCs/>
          <w:color w:val="FF9F39"/>
          <w:sz w:val="24"/>
          <w:szCs w:val="24"/>
        </w:rPr>
      </w:pPr>
      <w:r w:rsidRPr="00AD70C3">
        <w:rPr>
          <w:rFonts w:ascii="Arial" w:eastAsia="Times New Roman" w:hAnsi="Arial" w:cs="Arial"/>
          <w:b/>
          <w:bCs/>
          <w:color w:val="FF9F39"/>
          <w:sz w:val="24"/>
          <w:szCs w:val="24"/>
        </w:rPr>
        <w:t>Vitamin D3</w:t>
      </w:r>
    </w:p>
    <w:p w:rsidR="00AD70C3" w:rsidRPr="00AD70C3" w:rsidRDefault="00AD70C3" w:rsidP="00AD70C3">
      <w:pPr>
        <w:shd w:val="clear" w:color="auto" w:fill="FFFFFF"/>
        <w:spacing w:before="75" w:after="75" w:line="375" w:lineRule="atLeast"/>
        <w:jc w:val="both"/>
        <w:textAlignment w:val="baseline"/>
        <w:rPr>
          <w:rFonts w:ascii="Segoe UI" w:eastAsia="Times New Roman" w:hAnsi="Segoe UI" w:cs="Segoe UI"/>
          <w:color w:val="3F3F3F"/>
          <w:sz w:val="21"/>
          <w:szCs w:val="21"/>
        </w:rPr>
      </w:pP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Là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dạng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tự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nhiên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của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vitamin D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có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chức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năng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điều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chỉnh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chuyển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hóa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canxi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và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phosphat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,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là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thành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phần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chống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còi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xương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mạnh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,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hỗ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trợ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hấp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proofErr w:type="gram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thu</w:t>
      </w:r>
      <w:proofErr w:type="spellEnd"/>
      <w:proofErr w:type="gram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canxi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.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Cơ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thể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có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thể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tự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tổng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hợp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vitamin D3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khi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được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tiếp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xúc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với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ánh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sáng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mặt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trời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tuy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nhiên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do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phong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tục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kiêng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cữ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ở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nước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ta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nên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hầu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hết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trẻ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sơ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sinh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đều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không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được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tiếp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xúc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với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ánh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sáng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mặt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trời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do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đó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đều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bị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>thiếu</w:t>
      </w:r>
      <w:proofErr w:type="spellEnd"/>
      <w:r w:rsidRPr="00AD70C3">
        <w:rPr>
          <w:rFonts w:ascii="Segoe UI" w:eastAsia="Times New Roman" w:hAnsi="Segoe UI" w:cs="Segoe UI"/>
          <w:color w:val="3F3F3F"/>
          <w:sz w:val="21"/>
          <w:szCs w:val="21"/>
        </w:rPr>
        <w:t xml:space="preserve"> vitamin D3.</w:t>
      </w:r>
    </w:p>
    <w:p w:rsidR="00DC0C0D" w:rsidRDefault="00DC0C0D">
      <w:bookmarkStart w:id="0" w:name="_GoBack"/>
      <w:bookmarkEnd w:id="0"/>
    </w:p>
    <w:sectPr w:rsidR="00DC0C0D" w:rsidSect="00AD70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idesignVn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C3"/>
    <w:rsid w:val="00AD70C3"/>
    <w:rsid w:val="00DC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D70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AD70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70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AD70C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D7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podetail">
    <w:name w:val="sapodetail"/>
    <w:basedOn w:val="DefaultParagraphFont"/>
    <w:rsid w:val="00AD70C3"/>
  </w:style>
  <w:style w:type="character" w:styleId="Hyperlink">
    <w:name w:val="Hyperlink"/>
    <w:basedOn w:val="DefaultParagraphFont"/>
    <w:uiPriority w:val="99"/>
    <w:semiHidden/>
    <w:unhideWhenUsed/>
    <w:rsid w:val="00AD70C3"/>
    <w:rPr>
      <w:color w:val="0000FF"/>
      <w:u w:val="single"/>
    </w:rPr>
  </w:style>
  <w:style w:type="paragraph" w:customStyle="1" w:styleId="wp-caption-text">
    <w:name w:val="wp-caption-text"/>
    <w:basedOn w:val="Normal"/>
    <w:rsid w:val="00AD7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D70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D70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AD70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70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AD70C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D7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podetail">
    <w:name w:val="sapodetail"/>
    <w:basedOn w:val="DefaultParagraphFont"/>
    <w:rsid w:val="00AD70C3"/>
  </w:style>
  <w:style w:type="character" w:styleId="Hyperlink">
    <w:name w:val="Hyperlink"/>
    <w:basedOn w:val="DefaultParagraphFont"/>
    <w:uiPriority w:val="99"/>
    <w:semiHidden/>
    <w:unhideWhenUsed/>
    <w:rsid w:val="00AD70C3"/>
    <w:rPr>
      <w:color w:val="0000FF"/>
      <w:u w:val="single"/>
    </w:rPr>
  </w:style>
  <w:style w:type="paragraph" w:customStyle="1" w:styleId="wp-caption-text">
    <w:name w:val="wp-caption-text"/>
    <w:basedOn w:val="Normal"/>
    <w:rsid w:val="00AD7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D70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6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6268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075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9399">
                  <w:marLeft w:val="0"/>
                  <w:marRight w:val="0"/>
                  <w:marTop w:val="150"/>
                  <w:marBottom w:val="150"/>
                  <w:divBdr>
                    <w:top w:val="single" w:sz="6" w:space="4" w:color="DFDFDF"/>
                    <w:left w:val="single" w:sz="6" w:space="0" w:color="DFDFDF"/>
                    <w:bottom w:val="single" w:sz="6" w:space="8" w:color="DFDFDF"/>
                    <w:right w:val="single" w:sz="6" w:space="0" w:color="DFDFDF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ekhoemevui.vn/wp-content/uploads/2014/07/cac-chat-dinh-duong-can-thiet-cho-tre.jpg?w=600?w=600?w=6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2021-09-08T01:37:00Z</dcterms:created>
  <dcterms:modified xsi:type="dcterms:W3CDTF">2021-09-08T01:38:00Z</dcterms:modified>
</cp:coreProperties>
</file>